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90" w:rsidRPr="00273E1A" w:rsidRDefault="00384A5E" w:rsidP="00384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3E1A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proofErr w:type="spellStart"/>
      <w:r w:rsidRPr="00273E1A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273E1A">
        <w:rPr>
          <w:rFonts w:ascii="Times New Roman" w:hAnsi="Times New Roman" w:cs="Times New Roman"/>
          <w:b/>
          <w:sz w:val="24"/>
          <w:szCs w:val="24"/>
        </w:rPr>
        <w:t xml:space="preserve"> и иных контролирующих органов об отсутствии</w:t>
      </w:r>
      <w:r w:rsidR="00273E1A" w:rsidRPr="00273E1A">
        <w:rPr>
          <w:rFonts w:ascii="Times New Roman" w:hAnsi="Times New Roman" w:cs="Times New Roman"/>
          <w:b/>
          <w:sz w:val="24"/>
          <w:szCs w:val="24"/>
        </w:rPr>
        <w:t xml:space="preserve"> необходимости в регистрации НАО «</w:t>
      </w:r>
      <w:proofErr w:type="spellStart"/>
      <w:r w:rsidR="00273E1A" w:rsidRPr="00273E1A">
        <w:rPr>
          <w:rFonts w:ascii="Times New Roman" w:hAnsi="Times New Roman" w:cs="Times New Roman"/>
          <w:b/>
          <w:sz w:val="24"/>
          <w:szCs w:val="24"/>
        </w:rPr>
        <w:t>Демостом</w:t>
      </w:r>
      <w:proofErr w:type="spellEnd"/>
      <w:r w:rsidRPr="00273E1A">
        <w:rPr>
          <w:rFonts w:ascii="Times New Roman" w:hAnsi="Times New Roman" w:cs="Times New Roman"/>
          <w:b/>
          <w:sz w:val="24"/>
          <w:szCs w:val="24"/>
        </w:rPr>
        <w:t>» в Реестре операторов ПД.</w:t>
      </w:r>
    </w:p>
    <w:p w:rsidR="00384A5E" w:rsidRPr="00273E1A" w:rsidRDefault="00384A5E" w:rsidP="00384A5E">
      <w:pPr>
        <w:rPr>
          <w:rFonts w:ascii="Times New Roman" w:hAnsi="Times New Roman" w:cs="Times New Roman"/>
          <w:sz w:val="24"/>
          <w:szCs w:val="24"/>
        </w:rPr>
      </w:pPr>
      <w:r w:rsidRPr="00273E1A">
        <w:rPr>
          <w:rFonts w:ascii="Times New Roman" w:hAnsi="Times New Roman" w:cs="Times New Roman"/>
          <w:sz w:val="24"/>
          <w:szCs w:val="24"/>
        </w:rPr>
        <w:t>Дов</w:t>
      </w:r>
      <w:r w:rsidR="00273E1A" w:rsidRPr="00273E1A">
        <w:rPr>
          <w:rFonts w:ascii="Times New Roman" w:hAnsi="Times New Roman" w:cs="Times New Roman"/>
          <w:sz w:val="24"/>
          <w:szCs w:val="24"/>
        </w:rPr>
        <w:t>одим до Вашего сведения, что НАО «</w:t>
      </w:r>
      <w:proofErr w:type="spellStart"/>
      <w:r w:rsidR="00273E1A" w:rsidRPr="00273E1A">
        <w:rPr>
          <w:rFonts w:ascii="Times New Roman" w:hAnsi="Times New Roman" w:cs="Times New Roman"/>
          <w:sz w:val="24"/>
          <w:szCs w:val="24"/>
        </w:rPr>
        <w:t>Демостом</w:t>
      </w:r>
      <w:proofErr w:type="spellEnd"/>
      <w:r w:rsidRPr="00273E1A">
        <w:rPr>
          <w:rFonts w:ascii="Times New Roman" w:hAnsi="Times New Roman" w:cs="Times New Roman"/>
          <w:sz w:val="24"/>
          <w:szCs w:val="24"/>
        </w:rPr>
        <w:t xml:space="preserve">» вправе осуществлять обработку ПД </w:t>
      </w: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уведомления </w:t>
      </w:r>
      <w:proofErr w:type="spellStart"/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со следующими обстоятельствами.</w:t>
      </w:r>
    </w:p>
    <w:p w:rsidR="00384A5E" w:rsidRPr="00273E1A" w:rsidRDefault="00384A5E" w:rsidP="00384A5E">
      <w:pPr>
        <w:spacing w:after="225" w:line="263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273E1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Согласно терминологии закона «О персональных данных»:</w:t>
      </w:r>
    </w:p>
    <w:p w:rsidR="00384A5E" w:rsidRPr="00273E1A" w:rsidRDefault="00384A5E" w:rsidP="00384A5E">
      <w:pPr>
        <w:spacing w:after="225" w:line="26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1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Регистрация оператора персональных данных</w:t>
      </w:r>
      <w:r w:rsidRPr="00273E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73E1A">
        <w:rPr>
          <w:rFonts w:ascii="Times New Roman" w:hAnsi="Times New Roman" w:cs="Times New Roman"/>
          <w:color w:val="000000"/>
          <w:sz w:val="24"/>
          <w:szCs w:val="24"/>
        </w:rPr>
        <w:t xml:space="preserve">– это внесение в реестр операторов </w:t>
      </w:r>
      <w:proofErr w:type="spellStart"/>
      <w:r w:rsidRPr="00273E1A">
        <w:rPr>
          <w:rFonts w:ascii="Times New Roman" w:hAnsi="Times New Roman" w:cs="Times New Roman"/>
          <w:color w:val="000000"/>
          <w:sz w:val="24"/>
          <w:szCs w:val="24"/>
        </w:rPr>
        <w:t>Роскомнадзора</w:t>
      </w:r>
      <w:proofErr w:type="spellEnd"/>
      <w:r w:rsidRPr="00273E1A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об уведомлении юридического или физического лица о намерении осуществлять </w:t>
      </w:r>
      <w:r w:rsidRPr="00273E1A">
        <w:rPr>
          <w:rFonts w:ascii="Times New Roman" w:hAnsi="Times New Roman" w:cs="Times New Roman"/>
          <w:b/>
          <w:color w:val="000000"/>
          <w:sz w:val="24"/>
          <w:szCs w:val="24"/>
        </w:rPr>
        <w:t>автоматизированную обработку</w:t>
      </w:r>
      <w:r w:rsidRPr="00273E1A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данных.</w:t>
      </w:r>
    </w:p>
    <w:p w:rsidR="00384A5E" w:rsidRPr="00273E1A" w:rsidRDefault="00384A5E" w:rsidP="00384A5E">
      <w:pPr>
        <w:spacing w:after="225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1A">
        <w:rPr>
          <w:rStyle w:val="colorblu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Автоматизированная обработка персональных данных</w:t>
      </w:r>
      <w:r w:rsidRPr="00273E1A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273E1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273E1A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с помощью средств вычислительной техники.</w:t>
      </w:r>
    </w:p>
    <w:p w:rsidR="00384A5E" w:rsidRPr="00273E1A" w:rsidRDefault="00384A5E" w:rsidP="00384A5E">
      <w:pPr>
        <w:spacing w:after="225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вправе осуществлять без уведомления </w:t>
      </w:r>
      <w:proofErr w:type="spellStart"/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данных:</w:t>
      </w:r>
    </w:p>
    <w:p w:rsidR="00384A5E" w:rsidRPr="00273E1A" w:rsidRDefault="00384A5E" w:rsidP="00384A5E">
      <w:pPr>
        <w:numPr>
          <w:ilvl w:val="0"/>
          <w:numId w:val="1"/>
        </w:numPr>
        <w:spacing w:after="0" w:line="263" w:lineRule="atLeast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обрабатываемых</w:t>
      </w:r>
      <w:proofErr w:type="gramEnd"/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трудовым законодательством;</w:t>
      </w:r>
    </w:p>
    <w:p w:rsidR="00384A5E" w:rsidRPr="00273E1A" w:rsidRDefault="00384A5E" w:rsidP="00384A5E">
      <w:pPr>
        <w:numPr>
          <w:ilvl w:val="0"/>
          <w:numId w:val="1"/>
        </w:numPr>
        <w:spacing w:after="0" w:line="263" w:lineRule="atLeast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оператором в связи с заключением и для исполнения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субъекта;</w:t>
      </w:r>
    </w:p>
    <w:p w:rsidR="00384A5E" w:rsidRPr="00273E1A" w:rsidRDefault="00384A5E" w:rsidP="00384A5E">
      <w:pPr>
        <w:numPr>
          <w:ilvl w:val="0"/>
          <w:numId w:val="1"/>
        </w:numPr>
        <w:spacing w:after="0" w:line="263" w:lineRule="atLeast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 к членам (участникам) общественного объединения или религиозной организации и обрабатываемых соответствующими объединением (организацией) для достижения законных целей, предусмотренных их учредительными документами, при условии, что персональные данные не будут распространяться или раскрываться третьим лицам без согласия в письменной форме субъектов персональных данных;</w:t>
      </w:r>
      <w:proofErr w:type="gramEnd"/>
    </w:p>
    <w:p w:rsidR="00384A5E" w:rsidRPr="00273E1A" w:rsidRDefault="00384A5E" w:rsidP="00384A5E">
      <w:pPr>
        <w:numPr>
          <w:ilvl w:val="0"/>
          <w:numId w:val="1"/>
        </w:numPr>
        <w:spacing w:after="0" w:line="263" w:lineRule="atLeast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сделанных субъектом персональных данных общедоступными;</w:t>
      </w:r>
    </w:p>
    <w:p w:rsidR="00384A5E" w:rsidRPr="00273E1A" w:rsidRDefault="00384A5E" w:rsidP="00384A5E">
      <w:pPr>
        <w:numPr>
          <w:ilvl w:val="0"/>
          <w:numId w:val="1"/>
        </w:numPr>
        <w:spacing w:after="0" w:line="263" w:lineRule="atLeast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включающих в себя только фамилии, имена и отчества субъектов персональных данных;</w:t>
      </w:r>
    </w:p>
    <w:p w:rsidR="00384A5E" w:rsidRPr="00273E1A" w:rsidRDefault="00384A5E" w:rsidP="00384A5E">
      <w:pPr>
        <w:numPr>
          <w:ilvl w:val="0"/>
          <w:numId w:val="1"/>
        </w:numPr>
        <w:spacing w:after="0" w:line="263" w:lineRule="atLeast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в целях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384A5E" w:rsidRPr="00273E1A" w:rsidRDefault="00384A5E" w:rsidP="00384A5E">
      <w:pPr>
        <w:numPr>
          <w:ilvl w:val="0"/>
          <w:numId w:val="1"/>
        </w:numPr>
        <w:spacing w:after="0" w:line="263" w:lineRule="atLeast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 в информационные системы персональных данных, имеющие статус государственных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384A5E" w:rsidRPr="00273E1A" w:rsidRDefault="00384A5E" w:rsidP="00384A5E">
      <w:pPr>
        <w:numPr>
          <w:ilvl w:val="0"/>
          <w:numId w:val="1"/>
        </w:numPr>
        <w:spacing w:after="0" w:line="263" w:lineRule="atLeast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обрабатываемых без использования средств автоматизации;</w:t>
      </w:r>
    </w:p>
    <w:p w:rsidR="00384A5E" w:rsidRPr="00273E1A" w:rsidRDefault="00384A5E" w:rsidP="00384A5E">
      <w:pPr>
        <w:numPr>
          <w:ilvl w:val="0"/>
          <w:numId w:val="1"/>
        </w:numPr>
        <w:spacing w:after="0" w:line="263" w:lineRule="atLeast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обрабатываемых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384A5E" w:rsidRPr="00273E1A" w:rsidRDefault="00384A5E" w:rsidP="00384A5E">
      <w:pPr>
        <w:spacing w:after="0" w:line="263" w:lineRule="atLeast"/>
        <w:ind w:left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5E" w:rsidRPr="00273E1A" w:rsidRDefault="00273E1A" w:rsidP="00384A5E">
      <w:pPr>
        <w:spacing w:after="225" w:line="26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 «</w:t>
      </w:r>
      <w:proofErr w:type="spellStart"/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Демостом</w:t>
      </w:r>
      <w:proofErr w:type="spellEnd"/>
      <w:r w:rsidR="00384A5E"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являясь оператором ПД, </w:t>
      </w:r>
      <w:r w:rsidR="00384A5E" w:rsidRPr="00273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ОСУЩЕСТВЛЯЕТ</w:t>
      </w:r>
      <w:r w:rsidR="00384A5E"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384A5E" w:rsidRPr="00273E1A">
        <w:rPr>
          <w:rStyle w:val="colorblu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втоматизированную обработку персональных данных</w:t>
      </w:r>
      <w:r w:rsidR="00384A5E" w:rsidRPr="00273E1A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средств вычислительной техники.</w:t>
      </w:r>
    </w:p>
    <w:p w:rsidR="00384A5E" w:rsidRPr="00273E1A" w:rsidRDefault="00384A5E" w:rsidP="00384A5E">
      <w:pPr>
        <w:spacing w:after="225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вносимые посетителем сайта компании в форму обратной</w:t>
      </w:r>
      <w:r w:rsidR="00273E1A"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оператором ПД в лице НАО</w:t>
      </w: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E1A"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73E1A"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Демостом</w:t>
      </w:r>
      <w:proofErr w:type="spellEnd"/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собираются, не хранятся, не систематизируются</w:t>
      </w:r>
      <w:r w:rsidR="00A471F2"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обрабатываются</w:t>
      </w: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служат лишь первичной защитой </w:t>
      </w:r>
      <w:r w:rsidR="00A471F2"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сайта </w:t>
      </w: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спама. </w:t>
      </w:r>
    </w:p>
    <w:p w:rsidR="00384A5E" w:rsidRPr="00273E1A" w:rsidRDefault="00A471F2" w:rsidP="00273E1A">
      <w:pPr>
        <w:spacing w:after="225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 пациентов при обращении в клинику обрабатываются без использования средств автоматизации в полном соответствии с законодательством путем получения письменного согласия пациента на обработку его ПД. </w:t>
      </w:r>
      <w:bookmarkEnd w:id="0"/>
    </w:p>
    <w:p w:rsidR="00273E1A" w:rsidRPr="00273E1A" w:rsidRDefault="00273E1A" w:rsidP="00273E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НАО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»_______ Б.Г. Свистунов</w:t>
      </w:r>
    </w:p>
    <w:sectPr w:rsidR="00273E1A" w:rsidRPr="00273E1A" w:rsidSect="000A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273"/>
    <w:multiLevelType w:val="multilevel"/>
    <w:tmpl w:val="2B8A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5E"/>
    <w:rsid w:val="000A249C"/>
    <w:rsid w:val="00273E1A"/>
    <w:rsid w:val="00384A5E"/>
    <w:rsid w:val="006D3690"/>
    <w:rsid w:val="00A4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A5E"/>
    <w:rPr>
      <w:b/>
      <w:bCs/>
    </w:rPr>
  </w:style>
  <w:style w:type="character" w:customStyle="1" w:styleId="apple-converted-space">
    <w:name w:val="apple-converted-space"/>
    <w:basedOn w:val="a0"/>
    <w:rsid w:val="00384A5E"/>
  </w:style>
  <w:style w:type="character" w:customStyle="1" w:styleId="colorblue">
    <w:name w:val="color_blue"/>
    <w:basedOn w:val="a0"/>
    <w:rsid w:val="00384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Admin</cp:lastModifiedBy>
  <cp:revision>2</cp:revision>
  <dcterms:created xsi:type="dcterms:W3CDTF">2016-07-12T09:37:00Z</dcterms:created>
  <dcterms:modified xsi:type="dcterms:W3CDTF">2018-04-18T10:05:00Z</dcterms:modified>
</cp:coreProperties>
</file>